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09228" w14:textId="3185FA84" w:rsidR="0046670D" w:rsidRDefault="00BD3E08" w:rsidP="0046670D">
      <w:r>
        <w:t xml:space="preserve">Test Korupce, střet zájmu, transparentnost </w:t>
      </w:r>
    </w:p>
    <w:p w14:paraId="042F87EA" w14:textId="77777777" w:rsidR="00BD3E08" w:rsidRDefault="00BD3E08" w:rsidP="0046670D"/>
    <w:p w14:paraId="20517400" w14:textId="680634BF" w:rsidR="00BD3E08" w:rsidRDefault="004334DE" w:rsidP="00BD3E08">
      <w:r>
        <w:rPr>
          <w:b/>
          <w:bCs/>
        </w:rPr>
        <w:t xml:space="preserve">1. </w:t>
      </w:r>
      <w:r w:rsidR="00BD3E08" w:rsidRPr="00BD3E08">
        <w:rPr>
          <w:b/>
          <w:bCs/>
        </w:rPr>
        <w:t>Co znamená pojem korupce</w:t>
      </w:r>
      <w:r w:rsidR="00BD3E08">
        <w:t>?</w:t>
      </w:r>
    </w:p>
    <w:p w14:paraId="6FDBF2F9" w14:textId="77777777" w:rsidR="00BD3E08" w:rsidRDefault="00BD3E08" w:rsidP="00BD3E08">
      <w:r>
        <w:t>a) Zneužívání veřejné moci pro osobní prospěch.</w:t>
      </w:r>
    </w:p>
    <w:p w14:paraId="64052587" w14:textId="77777777" w:rsidR="00BD3E08" w:rsidRDefault="00BD3E08" w:rsidP="00BD3E08">
      <w:r>
        <w:t>b) Nezákonné použití majetku.</w:t>
      </w:r>
    </w:p>
    <w:p w14:paraId="347D9B9D" w14:textId="77777777" w:rsidR="00BD3E08" w:rsidRDefault="00BD3E08" w:rsidP="00BD3E08">
      <w:r>
        <w:t>c) Spolupráce mezi soukromými a veřejnými institucemi.</w:t>
      </w:r>
    </w:p>
    <w:p w14:paraId="2D485CCD" w14:textId="77777777" w:rsidR="00BD3E08" w:rsidRDefault="00BD3E08" w:rsidP="00BD3E08"/>
    <w:p w14:paraId="51C79B45" w14:textId="0C29F8DB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2. </w:t>
      </w:r>
      <w:r w:rsidR="00BD3E08" w:rsidRPr="00BD3E08">
        <w:rPr>
          <w:b/>
          <w:bCs/>
        </w:rPr>
        <w:t>Jaký je význam transparentnosti ve veřejné správě?</w:t>
      </w:r>
    </w:p>
    <w:p w14:paraId="719C799C" w14:textId="77777777" w:rsidR="00BD3E08" w:rsidRDefault="00BD3E08" w:rsidP="00BD3E08">
      <w:r>
        <w:t>a) Skrytí citlivých informací.</w:t>
      </w:r>
    </w:p>
    <w:p w14:paraId="1AF243D2" w14:textId="77777777" w:rsidR="00BD3E08" w:rsidRDefault="00BD3E08" w:rsidP="00BD3E08">
      <w:r>
        <w:t>b) Zajištění přehlednosti a odpovědnosti veřejných institucí.</w:t>
      </w:r>
    </w:p>
    <w:p w14:paraId="5B208337" w14:textId="77777777" w:rsidR="00BD3E08" w:rsidRDefault="00BD3E08" w:rsidP="00BD3E08">
      <w:r>
        <w:t>c) Ochrana zájmů soukromých firem.</w:t>
      </w:r>
    </w:p>
    <w:p w14:paraId="0F637417" w14:textId="77777777" w:rsidR="00BD3E08" w:rsidRDefault="00BD3E08" w:rsidP="00BD3E08"/>
    <w:p w14:paraId="0956AA1A" w14:textId="6D634603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3. </w:t>
      </w:r>
      <w:r w:rsidR="00BD3E08" w:rsidRPr="00BD3E08">
        <w:rPr>
          <w:b/>
          <w:bCs/>
        </w:rPr>
        <w:t>Co je střet zájm</w:t>
      </w:r>
      <w:r w:rsidR="00BD3E08">
        <w:rPr>
          <w:b/>
          <w:bCs/>
        </w:rPr>
        <w:t>u</w:t>
      </w:r>
      <w:r w:rsidR="00BD3E08" w:rsidRPr="00BD3E08">
        <w:rPr>
          <w:b/>
          <w:bCs/>
        </w:rPr>
        <w:t>?</w:t>
      </w:r>
    </w:p>
    <w:p w14:paraId="5CC8681B" w14:textId="77777777" w:rsidR="00BD3E08" w:rsidRDefault="00BD3E08" w:rsidP="00BD3E08">
      <w:r>
        <w:t>a) Nesouhlas mezi politickými stranami.</w:t>
      </w:r>
    </w:p>
    <w:p w14:paraId="0F4ECAA6" w14:textId="77777777" w:rsidR="00BD3E08" w:rsidRDefault="00BD3E08" w:rsidP="00BD3E08">
      <w:r>
        <w:t>b) Situace, kdy osoba vykonává veřejnou funkci a zároveň sleduje své soukromé zájmy.</w:t>
      </w:r>
    </w:p>
    <w:p w14:paraId="5CC0F8ED" w14:textId="77777777" w:rsidR="00BD3E08" w:rsidRDefault="00BD3E08" w:rsidP="00BD3E08">
      <w:r>
        <w:t>c) Konflikt mezi zákonodárci a občany.</w:t>
      </w:r>
    </w:p>
    <w:p w14:paraId="65DA442D" w14:textId="77777777" w:rsidR="00BD3E08" w:rsidRDefault="00BD3E08" w:rsidP="00BD3E08"/>
    <w:p w14:paraId="721A85E5" w14:textId="5F8E4304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4. </w:t>
      </w:r>
      <w:r w:rsidR="00BD3E08" w:rsidRPr="00BD3E08">
        <w:rPr>
          <w:b/>
          <w:bCs/>
        </w:rPr>
        <w:t>Jaký je příklad transparentního jednání v politice?</w:t>
      </w:r>
    </w:p>
    <w:p w14:paraId="7E8F8E4F" w14:textId="77777777" w:rsidR="00BD3E08" w:rsidRDefault="00BD3E08" w:rsidP="00BD3E08">
      <w:r>
        <w:t>a) Zveřejnění výdajů z veřejných zakázek.</w:t>
      </w:r>
    </w:p>
    <w:p w14:paraId="64537118" w14:textId="77777777" w:rsidR="00BD3E08" w:rsidRDefault="00BD3E08" w:rsidP="00BD3E08">
      <w:r>
        <w:t>b) Přijetí darů od soukromých firem bez jejich zveřejnění.</w:t>
      </w:r>
    </w:p>
    <w:p w14:paraId="7026A46B" w14:textId="77777777" w:rsidR="00BD3E08" w:rsidRDefault="00BD3E08" w:rsidP="00BD3E08">
      <w:r>
        <w:t>c) Uzavření tajných smluv se zahraničními investory.</w:t>
      </w:r>
    </w:p>
    <w:p w14:paraId="5026D082" w14:textId="77777777" w:rsidR="00BD3E08" w:rsidRDefault="00BD3E08" w:rsidP="00BD3E08"/>
    <w:p w14:paraId="157EA2FF" w14:textId="12C03C0E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5. </w:t>
      </w:r>
      <w:r w:rsidR="00BD3E08" w:rsidRPr="00BD3E08">
        <w:rPr>
          <w:b/>
          <w:bCs/>
        </w:rPr>
        <w:t>Proč je důležité předcházet střetu zájmů ve veřejné správě?</w:t>
      </w:r>
    </w:p>
    <w:p w14:paraId="363FC95C" w14:textId="77777777" w:rsidR="00BD3E08" w:rsidRDefault="00BD3E08" w:rsidP="00BD3E08">
      <w:r>
        <w:t>a) Aby se zamezilo korupčnímu jednání a chránil veřejný zájem.</w:t>
      </w:r>
    </w:p>
    <w:p w14:paraId="481C9527" w14:textId="77777777" w:rsidR="00BD3E08" w:rsidRDefault="00BD3E08" w:rsidP="00BD3E08">
      <w:r>
        <w:t>b) Aby se posílila moc politiků.</w:t>
      </w:r>
    </w:p>
    <w:p w14:paraId="206F9BC1" w14:textId="0B92E4FE" w:rsidR="00BD3E08" w:rsidRDefault="00BD3E08" w:rsidP="00BD3E08">
      <w:r>
        <w:t>c) Aby se zvýšila podpora veřejných zakázek.</w:t>
      </w:r>
    </w:p>
    <w:p w14:paraId="7D667649" w14:textId="77777777" w:rsidR="00BD3E08" w:rsidRDefault="00BD3E08" w:rsidP="00BD3E08"/>
    <w:p w14:paraId="628B6DB7" w14:textId="4456CB2F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6. </w:t>
      </w:r>
      <w:r w:rsidR="00BD3E08" w:rsidRPr="00BD3E08">
        <w:rPr>
          <w:b/>
          <w:bCs/>
        </w:rPr>
        <w:t>Firma vyhrála veřejnou zakázku poté, co poskytla úředníkovi osobní dar. Co tato situace představuje?</w:t>
      </w:r>
    </w:p>
    <w:p w14:paraId="19FCEAF0" w14:textId="77777777" w:rsidR="00BD3E08" w:rsidRDefault="00BD3E08" w:rsidP="00BD3E08">
      <w:r>
        <w:t>a) Transparentní jednání</w:t>
      </w:r>
    </w:p>
    <w:p w14:paraId="16CDAA6B" w14:textId="77777777" w:rsidR="00BD3E08" w:rsidRDefault="00BD3E08" w:rsidP="00BD3E08">
      <w:r>
        <w:t>b) Korupci</w:t>
      </w:r>
    </w:p>
    <w:p w14:paraId="6B0F8B4F" w14:textId="77777777" w:rsidR="00BD3E08" w:rsidRDefault="00BD3E08" w:rsidP="00BD3E08">
      <w:r>
        <w:t>c) Lobbing ve veřejném zájmu</w:t>
      </w:r>
    </w:p>
    <w:p w14:paraId="06E04116" w14:textId="77777777" w:rsidR="00BD3E08" w:rsidRDefault="00BD3E08" w:rsidP="00BD3E08"/>
    <w:p w14:paraId="4562D06B" w14:textId="008266D0" w:rsidR="00BD3E08" w:rsidRPr="00BD3E08" w:rsidRDefault="004334DE" w:rsidP="00BD3E08">
      <w:pPr>
        <w:rPr>
          <w:b/>
          <w:bCs/>
        </w:rPr>
      </w:pPr>
      <w:r>
        <w:rPr>
          <w:b/>
          <w:bCs/>
        </w:rPr>
        <w:t xml:space="preserve">7. </w:t>
      </w:r>
      <w:r w:rsidR="00BD3E08" w:rsidRPr="00BD3E08">
        <w:rPr>
          <w:b/>
          <w:bCs/>
        </w:rPr>
        <w:t>Veřejná zakázka byla přidělena firmě bez řádného výběrového řízení. Jaký právní problém zde vzniká?</w:t>
      </w:r>
    </w:p>
    <w:p w14:paraId="7AE26106" w14:textId="77777777" w:rsidR="00BD3E08" w:rsidRDefault="00BD3E08" w:rsidP="00BD3E08">
      <w:r>
        <w:t>a) Porušení transparentnosti</w:t>
      </w:r>
    </w:p>
    <w:p w14:paraId="59B1204F" w14:textId="77777777" w:rsidR="00BD3E08" w:rsidRDefault="00BD3E08" w:rsidP="00BD3E08">
      <w:r>
        <w:t>b) Nejasná smlouva</w:t>
      </w:r>
    </w:p>
    <w:p w14:paraId="7B315D93" w14:textId="77777777" w:rsidR="00BD3E08" w:rsidRDefault="00BD3E08" w:rsidP="00BD3E08">
      <w:r>
        <w:t>c) Špatná organizace soutěže</w:t>
      </w:r>
    </w:p>
    <w:p w14:paraId="49E63CDC" w14:textId="77777777" w:rsidR="00BD3E08" w:rsidRDefault="00BD3E08" w:rsidP="00BD3E08"/>
    <w:p w14:paraId="7275C082" w14:textId="77777777" w:rsidR="004334DE" w:rsidRDefault="004334DE" w:rsidP="00BD3E08"/>
    <w:p w14:paraId="2FDFB94E" w14:textId="4B152C31" w:rsidR="00BD3E08" w:rsidRPr="004334DE" w:rsidRDefault="004334DE" w:rsidP="00BD3E08">
      <w:pPr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BD3E08" w:rsidRPr="004334DE">
        <w:rPr>
          <w:b/>
          <w:bCs/>
        </w:rPr>
        <w:t>Jaký je následek prokázané korupce v politickém prostředí?</w:t>
      </w:r>
    </w:p>
    <w:p w14:paraId="34D4A434" w14:textId="77777777" w:rsidR="00BD3E08" w:rsidRDefault="00BD3E08" w:rsidP="00BD3E08">
      <w:r>
        <w:t>a) Zvýšená důvěra ve státní instituce</w:t>
      </w:r>
    </w:p>
    <w:p w14:paraId="5CAC2193" w14:textId="77777777" w:rsidR="00BD3E08" w:rsidRDefault="00BD3E08" w:rsidP="00BD3E08">
      <w:r>
        <w:t>b) Pokles důvěry občanů v politický systém</w:t>
      </w:r>
    </w:p>
    <w:p w14:paraId="5290F791" w14:textId="77777777" w:rsidR="00BD3E08" w:rsidRDefault="00BD3E08" w:rsidP="00BD3E08">
      <w:r>
        <w:t>c) Zvýšení efektivity správy</w:t>
      </w:r>
    </w:p>
    <w:p w14:paraId="518B88BB" w14:textId="77777777" w:rsidR="004334DE" w:rsidRDefault="004334DE" w:rsidP="00BD3E08"/>
    <w:p w14:paraId="1E76567C" w14:textId="1DD09D02" w:rsidR="00BD3E08" w:rsidRPr="004334DE" w:rsidRDefault="004334DE" w:rsidP="00BD3E08">
      <w:pPr>
        <w:rPr>
          <w:b/>
          <w:bCs/>
        </w:rPr>
      </w:pPr>
      <w:r>
        <w:rPr>
          <w:b/>
          <w:bCs/>
        </w:rPr>
        <w:t xml:space="preserve">9. </w:t>
      </w:r>
      <w:r w:rsidR="00BD3E08" w:rsidRPr="004334DE">
        <w:rPr>
          <w:b/>
          <w:bCs/>
        </w:rPr>
        <w:t>Jaký čin lze kvalifikovat jako zneužití pravomoci veřejného činitele?</w:t>
      </w:r>
    </w:p>
    <w:p w14:paraId="3CE0A099" w14:textId="77777777" w:rsidR="00BD3E08" w:rsidRDefault="00BD3E08" w:rsidP="00BD3E08">
      <w:r>
        <w:t>a) Úředník schvaluje rozhodnutí v zájmu veřejného blaha</w:t>
      </w:r>
    </w:p>
    <w:p w14:paraId="107DE759" w14:textId="77777777" w:rsidR="00BD3E08" w:rsidRDefault="00BD3E08" w:rsidP="00BD3E08">
      <w:r>
        <w:t>b) Úředník udělí povolení výměnou za osobní dar</w:t>
      </w:r>
    </w:p>
    <w:p w14:paraId="23A13140" w14:textId="49210C09" w:rsidR="00BD3E08" w:rsidRDefault="00BD3E08" w:rsidP="00BD3E08">
      <w:r>
        <w:t>c) Úředník zveřejní informace o veřejné zakázce</w:t>
      </w:r>
    </w:p>
    <w:p w14:paraId="6D0BDB5A" w14:textId="77777777" w:rsidR="004334DE" w:rsidRDefault="004334DE" w:rsidP="00BD3E08"/>
    <w:p w14:paraId="7D1A152C" w14:textId="4523DEE9" w:rsidR="004334DE" w:rsidRPr="004334DE" w:rsidRDefault="004334DE" w:rsidP="004334DE">
      <w:pPr>
        <w:rPr>
          <w:b/>
          <w:bCs/>
        </w:rPr>
      </w:pPr>
      <w:r w:rsidRPr="004334DE">
        <w:rPr>
          <w:b/>
          <w:bCs/>
        </w:rPr>
        <w:t xml:space="preserve">10. </w:t>
      </w:r>
      <w:r w:rsidRPr="004334DE">
        <w:rPr>
          <w:b/>
          <w:bCs/>
        </w:rPr>
        <w:t>Jaký je hlavní rozdíl mezi nepotismem a klientelismem?</w:t>
      </w:r>
    </w:p>
    <w:p w14:paraId="1A4067DF" w14:textId="7B3360EB" w:rsidR="004334DE" w:rsidRDefault="004334DE" w:rsidP="004334DE">
      <w:r>
        <w:t>a) Nepotismus znamená upřednostňování rodinných příslušníků při přidělování pracovních pozic nebo jiných výhod, zatímco klientelismus je o vytváření vzájemně prospěšných vztahů mezi mocnými osobami a jejich podporovateli výměnou za politické nebo ekonomické výhody.</w:t>
      </w:r>
    </w:p>
    <w:p w14:paraId="55DC077A" w14:textId="2A5A417B" w:rsidR="004334DE" w:rsidRDefault="004334DE" w:rsidP="004334DE">
      <w:r>
        <w:t>b) Nepotismus se vztahuje na přidělování veřejných zakázek, zatímco klientelismus pouze na soukromý sektor.</w:t>
      </w:r>
    </w:p>
    <w:p w14:paraId="253D136D" w14:textId="7517B40D" w:rsidR="004334DE" w:rsidRPr="0046670D" w:rsidRDefault="004334DE" w:rsidP="004334DE">
      <w:r>
        <w:t>c) Klientelismus zahrnuje vytváření vztahů s lidmi mimo rodinu, kde se poskytují výhody za politickou nebo ekonomickou podporu, zatímco nepotismus se zaměřuje na zvýhodňování rodinných příslušníků bez ohledu na kvalifikace.</w:t>
      </w:r>
    </w:p>
    <w:sectPr w:rsidR="004334DE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7FDD3" w14:textId="77777777" w:rsidR="00E974A5" w:rsidRDefault="00E974A5" w:rsidP="005A2F33">
      <w:r>
        <w:separator/>
      </w:r>
    </w:p>
  </w:endnote>
  <w:endnote w:type="continuationSeparator" w:id="0">
    <w:p w14:paraId="4A8FD56F" w14:textId="77777777" w:rsidR="00E974A5" w:rsidRDefault="00E974A5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A7D9C" w14:textId="77777777" w:rsidR="00E974A5" w:rsidRDefault="00E974A5" w:rsidP="005A2F33">
      <w:r>
        <w:separator/>
      </w:r>
    </w:p>
  </w:footnote>
  <w:footnote w:type="continuationSeparator" w:id="0">
    <w:p w14:paraId="69CD0359" w14:textId="77777777" w:rsidR="00E974A5" w:rsidRDefault="00E974A5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7157">
    <w:abstractNumId w:val="1"/>
  </w:num>
  <w:num w:numId="2" w16cid:durableId="971591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D1285"/>
    <w:rsid w:val="001374FA"/>
    <w:rsid w:val="00163D8D"/>
    <w:rsid w:val="001A67C1"/>
    <w:rsid w:val="001F4926"/>
    <w:rsid w:val="002712A1"/>
    <w:rsid w:val="002F0459"/>
    <w:rsid w:val="00312500"/>
    <w:rsid w:val="003D6FB9"/>
    <w:rsid w:val="004334DE"/>
    <w:rsid w:val="004378DF"/>
    <w:rsid w:val="004574BA"/>
    <w:rsid w:val="0046670D"/>
    <w:rsid w:val="00510EE0"/>
    <w:rsid w:val="005A2F33"/>
    <w:rsid w:val="006441EC"/>
    <w:rsid w:val="0068569A"/>
    <w:rsid w:val="006E588E"/>
    <w:rsid w:val="00753C06"/>
    <w:rsid w:val="00777C18"/>
    <w:rsid w:val="0079262B"/>
    <w:rsid w:val="007E2256"/>
    <w:rsid w:val="00800AEC"/>
    <w:rsid w:val="0080134F"/>
    <w:rsid w:val="00844A07"/>
    <w:rsid w:val="00850A21"/>
    <w:rsid w:val="008B6D8B"/>
    <w:rsid w:val="00933D2B"/>
    <w:rsid w:val="00962AB3"/>
    <w:rsid w:val="00992526"/>
    <w:rsid w:val="00A914B8"/>
    <w:rsid w:val="00A9673A"/>
    <w:rsid w:val="00AE2E73"/>
    <w:rsid w:val="00B96423"/>
    <w:rsid w:val="00B97C3D"/>
    <w:rsid w:val="00BD3E08"/>
    <w:rsid w:val="00CA5EC0"/>
    <w:rsid w:val="00D31422"/>
    <w:rsid w:val="00D61CA6"/>
    <w:rsid w:val="00E04A36"/>
    <w:rsid w:val="00E16325"/>
    <w:rsid w:val="00E9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2024-10-14T09:25:00Z</dcterms:created>
  <dcterms:modified xsi:type="dcterms:W3CDTF">2024-10-14T09:25:00Z</dcterms:modified>
</cp:coreProperties>
</file>